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A0"/>
      </w:tblPr>
      <w:tblGrid>
        <w:gridCol w:w="9535"/>
      </w:tblGrid>
      <w:tr w:rsidR="003667B0" w:rsidRPr="006257C3" w:rsidTr="00C431BC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D1D2D2"/>
              <w:left w:val="single" w:sz="6" w:space="0" w:color="D1D2D2"/>
              <w:bottom w:val="single" w:sz="6" w:space="0" w:color="D1D2D2"/>
              <w:right w:val="single" w:sz="6" w:space="0" w:color="D1D2D2"/>
            </w:tcBorders>
            <w:shd w:val="clear" w:color="auto" w:fill="EFF2F4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667B0" w:rsidRPr="006257C3" w:rsidRDefault="003667B0" w:rsidP="006257C3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7C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Острые кишечные инфекции</w:t>
            </w:r>
          </w:p>
        </w:tc>
      </w:tr>
    </w:tbl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Острые кишечные инфекции: причины возникновения, симптомы и признаки, диагностика и эффективные методы лечения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i/>
          <w:iCs/>
          <w:sz w:val="24"/>
          <w:szCs w:val="24"/>
          <w:lang w:eastAsia="ru-RU"/>
        </w:rPr>
        <w:t>Острые кишечные инфекции это группа инфекционных болезней, при которых наблюдается преимущественное поражение кишечника. Возбудителями острых кишечных инфекций являются различные виды бактерий и вирусов. Острые кишечные инфекции нередко приводят к сильному пищевому отравлению. Основные симптомы острых кишечных инфекций это сильный понос, </w:t>
      </w:r>
      <w:hyperlink r:id="rId5" w:tgtFrame="_blank" w:history="1">
        <w:r w:rsidRPr="006257C3">
          <w:rPr>
            <w:rFonts w:ascii="Times New Roman" w:hAnsi="Times New Roman"/>
            <w:i/>
            <w:iCs/>
            <w:sz w:val="24"/>
            <w:szCs w:val="24"/>
            <w:u w:val="single"/>
            <w:lang w:eastAsia="ru-RU"/>
          </w:rPr>
          <w:t>боли в животе</w:t>
        </w:r>
      </w:hyperlink>
      <w:r w:rsidRPr="006257C3">
        <w:rPr>
          <w:rFonts w:ascii="Times New Roman" w:hAnsi="Times New Roman"/>
          <w:i/>
          <w:iCs/>
          <w:sz w:val="24"/>
          <w:szCs w:val="24"/>
          <w:lang w:eastAsia="ru-RU"/>
        </w:rPr>
        <w:t>, тошнота, рвота, повышение температуры. У детей острая кишечная инфекция может проявляться сильным беспокойством, поносом, отказом от пищи. </w:t>
      </w:r>
      <w:r w:rsidRPr="006257C3">
        <w:rPr>
          <w:rFonts w:ascii="Times New Roman" w:hAnsi="Times New Roman"/>
          <w:i/>
          <w:iCs/>
          <w:sz w:val="24"/>
          <w:szCs w:val="24"/>
          <w:lang w:eastAsia="ru-RU"/>
        </w:rPr>
        <w:br/>
        <w:t>При возникновении симптомов острой кишечной инфекции следует как можно скорее обратиться к врачу.</w:t>
      </w:r>
      <w:r w:rsidRPr="006257C3">
        <w:rPr>
          <w:rFonts w:ascii="Times New Roman" w:hAnsi="Times New Roman"/>
          <w:i/>
          <w:iCs/>
          <w:sz w:val="24"/>
          <w:szCs w:val="24"/>
          <w:lang w:eastAsia="ru-RU"/>
        </w:rPr>
        <w:br/>
        <w:t>Лечение кишечных инфекций включает соблюдение диеты, обильное питье, назначение антибиотиков и использование энтеросорбентов.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Что такое кишечные инфекции?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t>Острые кишечные инфекции это группа заболеваний (около 30),  для которых характерно поражение желудочно-кишечного тракта. Кишечные инфекции широко распространены в мире. По частоте распространения среди всех болезней человека кишечные инфекций уступают лишь респираторным заболеваниям.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Более 60% всех случаев кишечной инфекций встречается у детей. Каждый год от кишечных инфекций в мире умирает около 1 млн. детей (большая часть в возрасте до 2 лет). Ведущим симптомом (который ведет к тяжелым последствиям) кишечных инфекций является сильный понос (</w:t>
      </w:r>
      <w:hyperlink r:id="rId6" w:tgtFrame="_blank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диарея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).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Чаще всего кишечные инфекции встречаются в теплое время года (летом).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Каковы причины возникновения кишечных инфекций?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t>Причиной развития острых кишечных инфекций могут быть бактерий (сальмонелла, шигеллы, стафилококк, холера и др.), а также вирусы (энтеровирус, ротавирус).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Кишечные инфекции, передаются преимущественно, через пищу, воду, предметы обихода. Возбудители кишечных инфекций быстро развиваются в еде, в воде, на грязных руках.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Возбудители бактериальных кишечных инфекций вырабатывают энтеротоксин (яд), который, попадая в кишечник, вызывает отравление организма человека.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К основным кишечным инфекциям относятся:</w:t>
      </w:r>
    </w:p>
    <w:p w:rsidR="003667B0" w:rsidRPr="006257C3" w:rsidRDefault="003667B0" w:rsidP="006257C3">
      <w:pPr>
        <w:numPr>
          <w:ilvl w:val="0"/>
          <w:numId w:val="1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Дизентерия.</w:t>
      </w:r>
    </w:p>
    <w:p w:rsidR="003667B0" w:rsidRPr="006257C3" w:rsidRDefault="003667B0" w:rsidP="006257C3">
      <w:pPr>
        <w:numPr>
          <w:ilvl w:val="0"/>
          <w:numId w:val="1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Сальмонеллез.</w:t>
      </w:r>
    </w:p>
    <w:p w:rsidR="003667B0" w:rsidRPr="006257C3" w:rsidRDefault="003667B0" w:rsidP="006257C3">
      <w:pPr>
        <w:numPr>
          <w:ilvl w:val="0"/>
          <w:numId w:val="1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Пищевое отравление стафилококком.</w:t>
      </w:r>
    </w:p>
    <w:p w:rsidR="003667B0" w:rsidRPr="006257C3" w:rsidRDefault="003667B0" w:rsidP="006257C3">
      <w:pPr>
        <w:numPr>
          <w:ilvl w:val="0"/>
          <w:numId w:val="1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Холера.</w:t>
      </w:r>
    </w:p>
    <w:p w:rsidR="003667B0" w:rsidRPr="006257C3" w:rsidRDefault="003667B0" w:rsidP="006257C3">
      <w:pPr>
        <w:numPr>
          <w:ilvl w:val="0"/>
          <w:numId w:val="1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Энтеровирусная и ротавирусная инфекция у детей и др.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Пищевые отравления стафилококком. 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t>Стафилококковые пищевые отравления входят в большую группу кишечных инфекций.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Стафилококковые отравления возникают в результате употребления в пищу пищевых продуктов, зараженных этим микробом (стафилококком). Источники стафилококковой инфекции это больные</w:t>
      </w:r>
      <w:hyperlink r:id="rId7" w:tgtFrame="_blank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ангиной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, фарингитом, тонзиллитом или люди с гнойными поражениями кожи (фурункул, стрептодермия). Как правило, отравление стафилококком происходит при употреблении следующих продуктов питания: </w:t>
      </w:r>
      <w:hyperlink r:id="rId8" w:tgtFrame="_blank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молоко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, кефир, рыба, мясо. Необходимым условием для возникновения стафилококковой кишечной инфекции является нарушение правил приготовления и хранения пищи. В частности, теплая среда способствует бурному размножению стафилококков в продуктах питания.  Заметим также, что токсины стафилококков устойчивы к температуре и не разрушаются даже при кипячении, поэтому даже если прокипятить «испортившуюся» пищу, она все равно останется опасной.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Первые признаки и симптомы пищевого отравления стафилококком появляются  уже спустя  5-8 часов после употребления в пищу зараженных продуктов. Основными признаками и симптомами пищевых отравлений стафилококком являются:</w:t>
      </w:r>
    </w:p>
    <w:p w:rsidR="003667B0" w:rsidRPr="006257C3" w:rsidRDefault="003667B0" w:rsidP="006257C3">
      <w:pPr>
        <w:numPr>
          <w:ilvl w:val="0"/>
          <w:numId w:val="2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Боль в животе</w:t>
      </w:r>
    </w:p>
    <w:p w:rsidR="003667B0" w:rsidRPr="006257C3" w:rsidRDefault="003667B0" w:rsidP="006257C3">
      <w:pPr>
        <w:numPr>
          <w:ilvl w:val="0"/>
          <w:numId w:val="2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Диарея (понос)</w:t>
      </w:r>
    </w:p>
    <w:p w:rsidR="003667B0" w:rsidRPr="006257C3" w:rsidRDefault="003667B0" w:rsidP="006257C3">
      <w:pPr>
        <w:numPr>
          <w:ilvl w:val="0"/>
          <w:numId w:val="2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Тошнота, рвота</w:t>
      </w:r>
    </w:p>
    <w:p w:rsidR="003667B0" w:rsidRPr="006257C3" w:rsidRDefault="003667B0" w:rsidP="006257C3">
      <w:pPr>
        <w:numPr>
          <w:ilvl w:val="0"/>
          <w:numId w:val="2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Повышение температуры (38-39С)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Принципы лечения пищевого стафилококкового отравления описаны в разделе </w:t>
      </w:r>
      <w:hyperlink r:id="rId9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Пищевое отравление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и ниже в этой статье.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Профилактика пищевых стафилококковых отравлений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t>В первую очередь для предотвращения стафилококковых отравлений необходимо соблюдать правила хранения продуктов питания (оптимальная температура хранения продуктов питания составляет 2-6 С). Работникам пищевой промышленности следует тщательно соблюдать правило личной гигиены.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Острая кишечная инфекция: сальмонеллез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t>Сальмонеллез это острая кишечная инфекция, возбудителем которой являются бактерии из рода сальмонелл. Известны более 1500-2000 видов сальмонелл, которые могут быть причиной желудочно-кишечных инфекции у людей. Сальмонеллезы обычно встречаются в теплое время года. Основной причиной развития сальмонеллеза является нарушение правил  обработки и хранения пищи. Инкубационный период при сальмонеллезе составляет от  5-7 часов до 3 суток.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Основным источником инфекции для людей являются животные (крупный рогатый скот, лошади, свиньи, кошки, собаки, птицы и т.д.). Иногда сальмонеллы встречаются в яйцах домашней птицы. Как правило, сальмонеллез возникает в результате употребления плохо приготовленных мяса или яиц зараженных сальмонеллами. Иногда причиной сальмонеллеза является  больной человека или бактерионоситель (носитель сальмонелл).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Признаки и симптомы сальмонеллеза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t>В большинстве случаев сальмонеллез начинается остро после непродолжительного (около 30 мин) чувства дискомфорта в животе. Как правило, при сальмонеллезе пациент жалуется  на слабость, чувство тошноты, рвоту, повышение температуры (38-39 С). При сальмонеллезе, как и при других кишечных инфекциях, больных беспокоит диарея (стул до 15 раз в сутки). Испражнения у пациентов при сальмонеллезе обильные, водянистые, зеленоватого цвета. При сальмонеллезе продолжительность диареи составляет 5-8 дней.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Сальмонеллез сопровождается болями в животе. Как правило, боли при сальмонеллезе носят диффузный характер (боли во всем животе).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При наличии данных симптомов необходимо госпитализировать пациента.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Сальмонеллез очень опасен для детей раннего возраста, поэтому, если у ребенка возник частый зеленоватый </w:t>
      </w:r>
      <w:hyperlink r:id="rId10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понос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 и поднялась температура, нужно как можно скорее показать его врачу.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Более подробное описание некоторых форм острых кишечных инфекций и их лечения вы найдете в разделах: </w:t>
      </w:r>
      <w:hyperlink r:id="rId11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Пищевое отравление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, </w:t>
      </w:r>
      <w:hyperlink r:id="rId12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Дизентерия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, </w:t>
      </w:r>
      <w:hyperlink r:id="rId13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Сальмонеллез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, </w:t>
      </w:r>
      <w:hyperlink r:id="rId14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Холера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, </w:t>
      </w:r>
      <w:hyperlink r:id="rId15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Ротавирусная инфекция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.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Лечение кишечных инфекций у детей и взрослых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t>В большинстве случаев лечение кишечных инфекций не зависит от возбудителя заболевания. Как правило, лечение кишечных инфекций начинается ещё до получения результатов анализов. Лечение кишечных инфекций направлено на:</w:t>
      </w:r>
    </w:p>
    <w:p w:rsidR="003667B0" w:rsidRPr="006257C3" w:rsidRDefault="003667B0" w:rsidP="006257C3">
      <w:pPr>
        <w:numPr>
          <w:ilvl w:val="0"/>
          <w:numId w:val="3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Борьба с микробами (антибиотикотерапия)</w:t>
      </w:r>
    </w:p>
    <w:p w:rsidR="003667B0" w:rsidRPr="006257C3" w:rsidRDefault="003667B0" w:rsidP="006257C3">
      <w:pPr>
        <w:numPr>
          <w:ilvl w:val="0"/>
          <w:numId w:val="3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Подержание нормальной функции желудочно-кишечного тракта</w:t>
      </w:r>
    </w:p>
    <w:p w:rsidR="003667B0" w:rsidRPr="006257C3" w:rsidRDefault="003667B0" w:rsidP="006257C3">
      <w:pPr>
        <w:numPr>
          <w:ilvl w:val="0"/>
          <w:numId w:val="3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Борьба с обезвоживанием</w:t>
      </w:r>
    </w:p>
    <w:p w:rsidR="003667B0" w:rsidRPr="006257C3" w:rsidRDefault="003667B0" w:rsidP="006257C3">
      <w:pPr>
        <w:numPr>
          <w:ilvl w:val="0"/>
          <w:numId w:val="3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Устранение поноса (диареи)</w:t>
      </w:r>
    </w:p>
    <w:p w:rsidR="003667B0" w:rsidRPr="006257C3" w:rsidRDefault="003667B0" w:rsidP="006257C3">
      <w:pPr>
        <w:numPr>
          <w:ilvl w:val="0"/>
          <w:numId w:val="3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Диета (смотри </w:t>
      </w:r>
      <w:hyperlink r:id="rId16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Дизентерия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)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Лечение кишечных инфекций антибиотиками.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t>В лечении кишечных инфекций используют следующие антибиотики: Цефалоспорины, Аминогликозиды, Карбапенемы, Хлорамфеникол, Фторхинолоны.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Чаще всего в лечении кишечных инфекций используют антибиотики группы Фторхинолоны (Норфлоксацин, Офлоксацин, Пефлоксацин, Ципрофлоксацин).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Фторхинолоны обладают высокой антибактериальной активностью, а также хорошо всасываются в кишечнике, что и объясняет большую эффективность данных препаратов в лечении кишечных инфекций. При кишечных инфекциях ципрофлоксацин принимают  по 500 мг 2 раза в день 4-5 дней.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Борьба с обезвоживанием при кишечных инфекциях.    </w:t>
      </w:r>
      <w:r w:rsidRPr="006257C3">
        <w:rPr>
          <w:rFonts w:ascii="Times New Roman" w:hAnsi="Times New Roman"/>
          <w:sz w:val="24"/>
          <w:szCs w:val="24"/>
          <w:lang w:eastAsia="ru-RU"/>
        </w:rPr>
        <w:t>      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Диарея и рвота при кишечных инфекциях могут привести  к большой потере жидкости (1-4л в сутки и более). Важным направлением в лечении кишечных инфекций является восполнение больших потерь жидкости. Объем вводимой жидкости при кишечных инфекциях зависит от степени обезвоживания.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Как правило, для устранения недостатка жидкости пациентам при кишечных инфекциях назначают солевые растворы (внутрь). К основным препаратам, которые назначают пациентам при кишечных инфекциях, относятся: Глюкосалан, Цитроглюкосалан, </w:t>
      </w:r>
      <w:hyperlink r:id="rId17" w:tgtFrame="_blank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Регидрон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,  «Галактина». Раствор для восполнения недостатка жидкости при кишечных инфекциях можно приготовить в домашних условиях.  В одном литре питьевой воды следует растворить половину чайной ложки поваренной соли и 5 чайных ложек сахара.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Устранение диареи (поноса) при кишечных инфекциях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t>Одним из основных симптомов кишечных инфекций является диарея. Для устранения диареи при кишечных инфекциях используют сорбенты (энтеросорбенты). При кишечных инфекциях используются следующие сорбенты: Карболен, Полипефан, Карболонг, Смекта, активированный уголь.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Одним из эффективных сорбентов в лечении кишечных инфекций является Смекта.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Смекта выпускается в виде порошка (3г порошка в 1 пакете). Перед применением при кишечных инфекциях порошок (Смекта) следует растворить в 100мл воды. При кишечных инфекциях следует принимать 3-5 пакетов в день. Смекту можно назначать при кишечных инфекциях во время беременности.   Длительность применения энтеросорбентов при кишечных инфекциях составляет 4-5 дней.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Кишечные инфекции во время беременности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t>В большинстве случаев кишечные инфекции редко влияют на течение беременности и на развитие плода (воспаление затрагивает только кишечник). Признаки и симптомы кишечных инфекций во время беременности не отличатся от таковых во всех других случаях. Основной проблемой кишечных инфекций во время беременности является большая потеря жидкости (с рвотой и поносом). Недостаток жидкости в организме беременной женщины при кишечных инфекциях  может привести к нарушению доставки кислорода плоду. Поэтому во время беременности при любой кишечной инфекции женщинам необходимо пить много воды.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В некоторых случаях при кишечных инфекциях во время беременности женщинам назначают антибиотики (при дизентерии или сальмонеллезе). К антибиотикам, которые разрешены во время беременности, относятся: Пенициллины (Амоксициллин), Цефалоспорины (Цефуроксим, Цефтизин, Цефазолин).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К антибиотикам с ограниченным применением во время беременности (в случае крайней необходимости) при кишечных  инфекциях относятся: Метринидазол, Клиндамицин, Ванкомицин, Котримаксазол.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Кишечные инфекции у детей.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t>Кишечные инфекции у детей встречаются часто. Кишечные инфекции у детей в большинстве случаев протекают очень тяжело. Причиной смерти у детей (в возрасте до 5 лет) в 30-40% являются кишечные инфекции. Как правило, кишечные инфекции чаще всего встречаются у недоношенных детей, а также у детей, которые находятся на искусственном </w:t>
      </w:r>
      <w:hyperlink r:id="rId18" w:tgtFrame="_blank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вскармливании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. Причиной кишечных инфекций у детей являются различные бактерии и вирусы. В зависимости от возбудителя выделяют: Дизентерия, Эшерихиоз, Сальмонеллез, Стафилококковое поражение кишечника, Вирусная диарея. Как правило, инфекция передается через игрушки, предметы обихода, воду.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Симптомы кишечных инфекций у детей зависят от вида возбудителя.  Основные признаки, которые характерны для всех видов кишечных инфекции у детей, являются:</w:t>
      </w:r>
    </w:p>
    <w:p w:rsidR="003667B0" w:rsidRPr="006257C3" w:rsidRDefault="003667B0" w:rsidP="006257C3">
      <w:pPr>
        <w:numPr>
          <w:ilvl w:val="0"/>
          <w:numId w:val="4"/>
        </w:num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Сильная </w:t>
      </w:r>
      <w:hyperlink r:id="rId19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тошнота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 и рвота</w:t>
      </w:r>
    </w:p>
    <w:p w:rsidR="003667B0" w:rsidRPr="006257C3" w:rsidRDefault="003667B0" w:rsidP="006257C3">
      <w:pPr>
        <w:numPr>
          <w:ilvl w:val="0"/>
          <w:numId w:val="4"/>
        </w:num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Плач и беспокойство ребенка</w:t>
      </w:r>
    </w:p>
    <w:p w:rsidR="003667B0" w:rsidRPr="006257C3" w:rsidRDefault="003667B0" w:rsidP="006257C3">
      <w:pPr>
        <w:numPr>
          <w:ilvl w:val="0"/>
          <w:numId w:val="4"/>
        </w:num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Отказ от еды</w:t>
      </w:r>
    </w:p>
    <w:p w:rsidR="003667B0" w:rsidRPr="006257C3" w:rsidRDefault="003667B0" w:rsidP="006257C3">
      <w:pPr>
        <w:numPr>
          <w:ilvl w:val="0"/>
          <w:numId w:val="4"/>
        </w:num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Понос (более 6 раз в сутки)</w:t>
      </w:r>
    </w:p>
    <w:p w:rsidR="003667B0" w:rsidRPr="006257C3" w:rsidRDefault="003667B0" w:rsidP="006257C3">
      <w:pPr>
        <w:numPr>
          <w:ilvl w:val="0"/>
          <w:numId w:val="4"/>
        </w:num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Боли в животе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Лечение кишечных инфекций у детей.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sz w:val="24"/>
          <w:szCs w:val="24"/>
          <w:lang w:eastAsia="ru-RU"/>
        </w:rPr>
        <w:t>При кишечных инфекциях необходимо как можно быстрее изолировать ребенка и вызывать врача. Детей с кишечными инфекциями изолируют на весь период болезни (до полного выздоровления).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В большинстве случаев лечение кишечных инфекций у детей происходит в домашних условиях (если это разрешил врач). Лишь в тяжелых формах кишечных инфекциях  детей необходимо госпитализировать. Критериями госпитализаций детей при кишечных инфекциях являются:</w:t>
      </w:r>
    </w:p>
    <w:p w:rsidR="003667B0" w:rsidRPr="006257C3" w:rsidRDefault="003667B0" w:rsidP="006257C3">
      <w:pPr>
        <w:numPr>
          <w:ilvl w:val="0"/>
          <w:numId w:val="5"/>
        </w:num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Высокая температура тела (39-40 С), которая не сбивается 3-4 дня.</w:t>
      </w:r>
    </w:p>
    <w:p w:rsidR="003667B0" w:rsidRPr="006257C3" w:rsidRDefault="003667B0" w:rsidP="006257C3">
      <w:pPr>
        <w:numPr>
          <w:ilvl w:val="0"/>
          <w:numId w:val="5"/>
        </w:num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Неукротимая рвота и профузная диарея (более 15-20 раз).</w:t>
      </w:r>
    </w:p>
    <w:p w:rsidR="003667B0" w:rsidRPr="006257C3" w:rsidRDefault="003667B0" w:rsidP="006257C3">
      <w:pPr>
        <w:numPr>
          <w:ilvl w:val="0"/>
          <w:numId w:val="5"/>
        </w:num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Сухой язык, запавшие глаза.</w:t>
      </w:r>
    </w:p>
    <w:p w:rsidR="003667B0" w:rsidRPr="006257C3" w:rsidRDefault="003667B0" w:rsidP="006257C3">
      <w:pPr>
        <w:numPr>
          <w:ilvl w:val="0"/>
          <w:numId w:val="5"/>
        </w:num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В кале имеются примеси крови.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Лечение кишечных инфекций (легких форм) у детей включает:</w:t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br/>
        <w:t>Диета.</w:t>
      </w:r>
      <w:r w:rsidRPr="006257C3">
        <w:rPr>
          <w:rFonts w:ascii="Times New Roman" w:hAnsi="Times New Roman"/>
          <w:sz w:val="24"/>
          <w:szCs w:val="24"/>
          <w:lang w:eastAsia="ru-RU"/>
        </w:rPr>
        <w:t> При кишечных инфекциях дети должны получать растительную пищу в виде пюре из моркови,  картофеля, кабачков, печеных яблок. На 3-4 день болезни детям можно дать мясо (в виде котлет, фрикаделек), овощной суп, мясной бульон. При кишечных инфекциях не следует давать ребенку жирные и копченые блюда, сладости (усиливают процессы брожения в кишечнике).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</w: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Регидратация </w:t>
      </w:r>
      <w:r w:rsidRPr="006257C3">
        <w:rPr>
          <w:rFonts w:ascii="Times New Roman" w:hAnsi="Times New Roman"/>
          <w:sz w:val="24"/>
          <w:szCs w:val="24"/>
          <w:lang w:eastAsia="ru-RU"/>
        </w:rPr>
        <w:t>(введение жидкости в организм) при обезвоживании. Для предотвращения обезвоживания ребенку дают обильное питье: соки, некрепкий чай, кипяченую воду с добавлением небольшого количества соли и сахара. При кишечных инфекциях детям показано применение аскорбиновой кислоты, витаминов группы В. При кишечных инфекциях антибиотики назначаются детям лишь при тяжелых формах заболевания.  </w:t>
      </w:r>
      <w:r w:rsidRPr="006257C3">
        <w:rPr>
          <w:rFonts w:ascii="Times New Roman" w:hAnsi="Times New Roman"/>
          <w:sz w:val="24"/>
          <w:szCs w:val="24"/>
          <w:lang w:eastAsia="ru-RU"/>
        </w:rPr>
        <w:br/>
        <w:t>Очень часто кишечные инфекции у детей возникают на отдыхе. По этому родителям необходимо взять с собой следующие препараты для лечения острых кишечных инфекций: </w:t>
      </w:r>
      <w:hyperlink r:id="rId20" w:tgtFrame="_blank" w:history="1">
        <w:r w:rsidRPr="006257C3">
          <w:rPr>
            <w:rFonts w:ascii="Times New Roman" w:hAnsi="Times New Roman"/>
            <w:sz w:val="24"/>
            <w:szCs w:val="24"/>
            <w:u w:val="single"/>
            <w:lang w:eastAsia="ru-RU"/>
          </w:rPr>
          <w:t>Мезим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, Регидрон, Фуразолидон,  Смекта, Мотилиум.</w:t>
      </w:r>
    </w:p>
    <w:p w:rsidR="003667B0" w:rsidRPr="006257C3" w:rsidRDefault="003667B0" w:rsidP="006257C3">
      <w:pPr>
        <w:shd w:val="clear" w:color="auto" w:fill="EFF2F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Основными критериями выздоровления ребенка являются:</w:t>
      </w:r>
    </w:p>
    <w:p w:rsidR="003667B0" w:rsidRPr="006257C3" w:rsidRDefault="003667B0" w:rsidP="006257C3">
      <w:pPr>
        <w:numPr>
          <w:ilvl w:val="0"/>
          <w:numId w:val="6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Нормализация температуры тела</w:t>
      </w:r>
    </w:p>
    <w:p w:rsidR="003667B0" w:rsidRPr="006257C3" w:rsidRDefault="003667B0" w:rsidP="006257C3">
      <w:pPr>
        <w:numPr>
          <w:ilvl w:val="0"/>
          <w:numId w:val="6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Улучшение общего состояния ребенка</w:t>
      </w:r>
    </w:p>
    <w:p w:rsidR="003667B0" w:rsidRPr="006257C3" w:rsidRDefault="003667B0" w:rsidP="006257C3">
      <w:pPr>
        <w:numPr>
          <w:ilvl w:val="0"/>
          <w:numId w:val="6"/>
        </w:numPr>
        <w:shd w:val="clear" w:color="auto" w:fill="EFF2F4"/>
        <w:spacing w:after="0" w:line="240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Оформленный стул в течение 3 дней после лечения</w:t>
      </w:r>
    </w:p>
    <w:p w:rsidR="003667B0" w:rsidRPr="006257C3" w:rsidRDefault="003667B0" w:rsidP="00625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67B0" w:rsidRDefault="003667B0" w:rsidP="006257C3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3667B0" w:rsidRDefault="003667B0" w:rsidP="006257C3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3667B0" w:rsidRDefault="003667B0" w:rsidP="006257C3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3667B0" w:rsidRDefault="003667B0" w:rsidP="006257C3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sectPr w:rsidR="003667B0" w:rsidSect="007A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6091D"/>
    <w:multiLevelType w:val="multilevel"/>
    <w:tmpl w:val="A5EA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D3261"/>
    <w:multiLevelType w:val="multilevel"/>
    <w:tmpl w:val="FD98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16E9C"/>
    <w:multiLevelType w:val="multilevel"/>
    <w:tmpl w:val="346E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DA5F83"/>
    <w:multiLevelType w:val="multilevel"/>
    <w:tmpl w:val="F7C2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849658B"/>
    <w:multiLevelType w:val="multilevel"/>
    <w:tmpl w:val="9710B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D0E2071"/>
    <w:multiLevelType w:val="multilevel"/>
    <w:tmpl w:val="AF9C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327E95"/>
    <w:multiLevelType w:val="multilevel"/>
    <w:tmpl w:val="C9F2C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51C0E16"/>
    <w:multiLevelType w:val="multilevel"/>
    <w:tmpl w:val="3CF2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636C"/>
    <w:rsid w:val="00022EFF"/>
    <w:rsid w:val="001A0D56"/>
    <w:rsid w:val="002E226C"/>
    <w:rsid w:val="002E3FBD"/>
    <w:rsid w:val="00315FC3"/>
    <w:rsid w:val="003667B0"/>
    <w:rsid w:val="00372634"/>
    <w:rsid w:val="003954B3"/>
    <w:rsid w:val="00493DDB"/>
    <w:rsid w:val="004B1921"/>
    <w:rsid w:val="006257C3"/>
    <w:rsid w:val="006741B1"/>
    <w:rsid w:val="007078FA"/>
    <w:rsid w:val="007A607B"/>
    <w:rsid w:val="008D1579"/>
    <w:rsid w:val="00A20628"/>
    <w:rsid w:val="00AD7EE1"/>
    <w:rsid w:val="00AE636C"/>
    <w:rsid w:val="00B448D8"/>
    <w:rsid w:val="00C431BC"/>
    <w:rsid w:val="00D12E2C"/>
    <w:rsid w:val="00F50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07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50EB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63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53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38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3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3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3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3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63537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863538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single" w:sz="48" w:space="8" w:color="BBBDBF"/>
            <w:right w:val="none" w:sz="0" w:space="0" w:color="auto"/>
          </w:divBdr>
          <w:divsChild>
            <w:div w:id="988635378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5387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3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ck01.begun.ru/click.jsp?url=seMzefnr6ut*5LQOiPOFu0pi30Fh4jG2vvC-Y6EVmZjxUbjazbGTtKYMhCmcXSub0uic2z19fIIIhmF20yLYY2ZIBlo2zTQLpLRyIGh*VsN*-WmOkskub6TcGVMoCKuw99hTA1rnA1XvUkuQWw-fHvanSXhpahaLiDz33nN3jjSM3xn5BdMSZAqDLAwnOja2BD817Leo9P*1AaTXlKXlkVRKOhLaPpKz1BpkejCzPtvu4dFI0CA5X2Xtx-o0Cdw75BzDtcZbwRwTOYlxpX-mdh4hELwR2jf*bHWrL4xUG0mTn47MUeGR9cPl6dr4Ws2oEfUzxELDR1rqEnyraUi9NnwSkqa9N3csYFHrybAw3K9*fwuf0wxV0-YruBpfBUBZ7IvlvQkDhBLTc0nnY4A9eVfSzgn0qgXe7I1I6I*YEfW*u6gfB0TViGN8MgDXaWtfhCjuYR05mQDx1aKXtqFavyjeYiuVWDBTh*ZrSW1cgVa6KNGv5leQQ9SFfvHQxzzZzjiEzXO*1rVhAI2vbU5vvf3SeT04CBeSgPVp3evKlx3v*-E92T2mwYsgDoZJQOoRAEpiNbzwY2LLXq1ElUlbHlccX5eZ6a140E9Gv2BR16lp4aVwQ*Mi5xvee5W0WdM8SO-*XWtO4GfM4qtW943-f8ZDTk*Ni3U4cLv78flzQpccGXMIckyBC4GJihRHYncK1DjE5iXKzvxQIymF*in6lF-RyDT34G5QAppt*vSpoSDOEvMOJd8FRvvNDd4WVeOGGzcdtJiRe4bXuaHLcv8UHH0uhIiJvEAu717l5xoAFijBh1N1ifgyRE8uJAjWV0yHx1U-I6lXM6jMDh08y5HRWbiS7D4" TargetMode="External"/><Relationship Id="rId13" Type="http://schemas.openxmlformats.org/officeDocument/2006/relationships/hyperlink" Target="http://www.polismed.ru/salmonella-word/" TargetMode="External"/><Relationship Id="rId18" Type="http://schemas.openxmlformats.org/officeDocument/2006/relationships/hyperlink" Target="http://click01.begun.ru/click.jsp?url=seMzeVRcXVwwTOxx94z6xDUdoD4enU7JwY-AHMfWmW1KzGkLVnw3krtaOL437nDU3-bfYagU8ls0I8rdNgaAudu7Iv*FqUDQ5dwA*qdCDBFgeTqDJ3tGVG9jvcUeVFXfUkmAhRAsb9wm8DmkvPJl2IscrLl8C65qzSsCnknfJMVD1gkCQa949vU*BYevOarKW*70rfLE58Q6dAi-Bt0I9XtVYMac6WXiaAfo--nrrLbw5nNlFvoECDU976HvzVqVMh0oJgTLq7v4Zj0ceq7htYeLQB2aeb3w065DNGREP1*m3Pd6NDqMd-HCDIpallKPn3NT8EsXaE3mDQgC41nVYkJJghIEzI8Z84F0riODaBQQnHN6gx8YIgwvOdhQVfNzhTCcDFbdQCKVFpbqFChs97KDug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click01.begun.ru/click.jsp?url=seMzeSwnJifgnJS5P0QyDP3VaPbWVYYBCUcI1HIs2kmLO9TQhOlg1PJq3V1V3jLUUkirSbcIYlEExUjJgJShWR9i6zHvYUvYs*VtDuguQ2L63QiilQh33TkgsjjZa4TbNQYYIoG*oZHpLqXNQBuVxDzBOp2NNBp2CIgq3jo-fxPmaEG69MOOJaVupPBwqSM4LsdYDhp7z-5W2fWnO-8OkdYPg2tbDKUYtLikriLiWnIvJTD3gM6cnc7lxAbrcdm864*B6iUDm-ohVvlQc9xkjhyuWU9wpgkpr20lRhwyxLBTaOBahMhZLU6O*kh9wRUj3bQkFGBg0SHfEPoPNrj6bkUDtCAbCYiRw24avWfvdpoHKhUxeDu7tgZEM19b02e0K2HCbPuFSEqQlSpGWPTCPdRSkL5MD-b04ot*bqXSRt2uuoISJEfPQlKzq1ouTVg1yNiEKv1FZrbNBhn5" TargetMode="External"/><Relationship Id="rId12" Type="http://schemas.openxmlformats.org/officeDocument/2006/relationships/hyperlink" Target="http://www.polismed.ru/disenteria-word/" TargetMode="External"/><Relationship Id="rId17" Type="http://schemas.openxmlformats.org/officeDocument/2006/relationships/hyperlink" Target="http://click01.begun.ru/click.jsp?url=seMzedDW19YqHMa3MUo8AvPbZvjYW4gPB0kG2pnJBGUGTqn5qTZNAHJkxE-eCxDenoQVVQRkMXbbWyXh-G58sGqA8eg6l0p81pG5h72aF30kTlqsPCUlZqRY3ous7oAdYYr70ahPiPVgcesqw3NITrbemlUmz9uC092jaNU6VDuXSYlzzev*0qrhpfOU4w-7cjHMGXqL0weaH17QPX8gORhLUDtxG6sKivGHRAUdt9s*vesZv5EZmWENBu4DCwBCXCVckfjmORx*n0*BaJnsF*rEiuEmsR6PM*sIY7ycXzfdLxuAys7guj3mIUPh24RelkoS584AMFrIrx*L2bQJbbZ7EUI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lismed.ru/disenteria-word/" TargetMode="External"/><Relationship Id="rId20" Type="http://schemas.openxmlformats.org/officeDocument/2006/relationships/hyperlink" Target="http://click01.begun.ru/click.jsp?url=seMzeVpTUlO4TLfnYRpsUqOLNqiIC9hfVxlWimIPzCB9MSNrSsSyjOoeGkxtOSD-OXCRHB6DVBV0MHlnUiWRKAO07VMvA8qVS0xpYD4x2acTkw4eoRvu8I69ddnlVBO*MRCfMZ8IyXDKpDwVKBcCROVRg2avSvnk66vRurvTSi0LCpiyTEOjg87M18W*hbcgPBU6HngClYbFtj2kQ8W-68LkrpfrdoWuqdO-eR3q*Lny-BUTW0rbhDoWRpsWpN2Z6A*oUzXqGlv5UEzT*7fvqRMvbFJZbuYr3Xc3Ene7ULvIfqRmRkByD-fsq2MDVATjYQ8eMcHdRnYIC7sBU9BqJShykuiQl3BZ0OyBRkocE85r-M*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seMzeTY9PD3oCqfobhVjXayEOaeHBNdQWBZZhfVgT2wy0imRqJhrOuNCnX6w0HcaBLIjb*08lHeYOoVvJjIH-7nETZdaG24vQGNDGbRkGhEyxCaYM1vWDD9Hq6b0ob5piyDvu23VvSBmKz642mKxOY9HklDV*KYL9lVEM4QEAqeMy09UtmXjCReF5H-4ERRR-VUrZzTS77KGTlnFW2rsoP0YXOi7u-5t1tTGy-5*joZ0pYybEt*D*R4Q5zaX810D3gb7-rL40D*YvgUe6VF0pH5pY9DUl79nhuypuPATmqQYF56tQkbKeFXeZ84lBbDwiFNwcge8s*3eHLDndki3yd0fuyyCsh7tOJ7bkiJ6ruWAaBQOSH66j3eYvpy3kd5hI003aWRYOqxNRXNcfH8xJzj9xXqwk*1NVHtshQcxiEUdBsM00FSakToIWGQYiggrU*2M2QttlCx0SAmz" TargetMode="External"/><Relationship Id="rId11" Type="http://schemas.openxmlformats.org/officeDocument/2006/relationships/hyperlink" Target="http://www.polismed.ru/intoxic_alim-kw/" TargetMode="External"/><Relationship Id="rId5" Type="http://schemas.openxmlformats.org/officeDocument/2006/relationships/hyperlink" Target="http://click01.begun.ru/click.jsp?url=seMzeVJUVVTIUjw1s8i*gHFZ5Hpa2QqNhcuEWPfPOfG3QeHVRX*M3Wtfbwa3vqW2FUu*TyABuL*yK5-*52j14SaSI4XPn5i-ZmO0G5UXiWrUadc3RcO4rKeZmF-Kt8*AHVZu6MrXPTnyDjFT2UnaF5boASOxyCzvkLvKbkq5MQMfqMyRn6xFYI-ZcWuF0c*GjJefNrKGvToSUg9XqcdgYvHglPberrmktYfSP-gnPL11D4fJdMCEkeJOW8b7JvYSHnX2t59x4Vdyz4*wRm1qlLDBirVVxjVzFrKnD1QLCZu88DJL5XmrjBv2aL0w-dds73Op0w" TargetMode="External"/><Relationship Id="rId15" Type="http://schemas.openxmlformats.org/officeDocument/2006/relationships/hyperlink" Target="http://www.polismed.ru/rotaviroz-kw/" TargetMode="External"/><Relationship Id="rId10" Type="http://schemas.openxmlformats.org/officeDocument/2006/relationships/hyperlink" Target="http://www.polismed.ru/ponos-1/" TargetMode="External"/><Relationship Id="rId19" Type="http://schemas.openxmlformats.org/officeDocument/2006/relationships/hyperlink" Target="http://www.polismed.ru/toshn-k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lismed.ru/intoxic_alim-kw/" TargetMode="External"/><Relationship Id="rId14" Type="http://schemas.openxmlformats.org/officeDocument/2006/relationships/hyperlink" Target="http://www.polismed.ru/holera-kw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4</Pages>
  <Words>2449</Words>
  <Characters>13964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</dc:creator>
  <cp:keywords/>
  <dc:description/>
  <cp:lastModifiedBy>дс247</cp:lastModifiedBy>
  <cp:revision>7</cp:revision>
  <dcterms:created xsi:type="dcterms:W3CDTF">2015-11-17T15:28:00Z</dcterms:created>
  <dcterms:modified xsi:type="dcterms:W3CDTF">2015-11-18T05:08:00Z</dcterms:modified>
</cp:coreProperties>
</file>